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7BE45" w14:textId="1A2145ED" w:rsidR="00692BEC" w:rsidRDefault="00692BEC" w:rsidP="00692BEC">
      <w:r>
        <w:rPr>
          <w:noProof/>
        </w:rPr>
        <w:drawing>
          <wp:inline distT="0" distB="0" distL="0" distR="0" wp14:anchorId="0984582A" wp14:editId="5B0E26D2">
            <wp:extent cx="5274310" cy="7031355"/>
            <wp:effectExtent l="0" t="0" r="2540" b="0"/>
            <wp:docPr id="1298897355" name="圖片 1" descr="一張含有 電子產品, 電子工程, 電氣線路, 伺服器、侍者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97355" name="圖片 1" descr="一張含有 電子產品, 電子工程, 電氣線路, 伺服器、侍者 的圖片&#10;&#10;AI 產生的內容可能不正確。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968" w14:textId="77777777" w:rsidR="00692BEC" w:rsidRDefault="00692BEC" w:rsidP="00692BEC"/>
    <w:p w14:paraId="20C23D69" w14:textId="221519A1" w:rsidR="00692BEC" w:rsidRDefault="00692BEC" w:rsidP="00692BEC">
      <w:r>
        <w:rPr>
          <w:noProof/>
        </w:rPr>
        <w:lastRenderedPageBreak/>
        <w:drawing>
          <wp:inline distT="0" distB="0" distL="0" distR="0" wp14:anchorId="1E84EE23" wp14:editId="4CE725A0">
            <wp:extent cx="5274310" cy="7031355"/>
            <wp:effectExtent l="0" t="0" r="2540" b="0"/>
            <wp:docPr id="716520231" name="圖片 1" descr="一張含有 文字, 電子產品, 室內, 電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20231" name="圖片 1" descr="一張含有 文字, 電子產品, 室內, 電話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46B" w14:textId="77777777" w:rsidR="00692BEC" w:rsidRDefault="00692BEC" w:rsidP="00692BEC"/>
    <w:p w14:paraId="03ED266B" w14:textId="77777777" w:rsidR="00692BEC" w:rsidRDefault="00692BEC" w:rsidP="00692BEC"/>
    <w:p w14:paraId="3EE0F0EA" w14:textId="77777777" w:rsidR="00692BEC" w:rsidRDefault="00692BEC" w:rsidP="00692BEC"/>
    <w:p w14:paraId="18F83EAE" w14:textId="4B9FB54F" w:rsidR="00692BEC" w:rsidRDefault="00692BEC" w:rsidP="00692BEC">
      <w:r>
        <w:rPr>
          <w:noProof/>
        </w:rPr>
        <w:lastRenderedPageBreak/>
        <w:drawing>
          <wp:inline distT="0" distB="0" distL="0" distR="0" wp14:anchorId="48FB63D3" wp14:editId="5157DD06">
            <wp:extent cx="5274310" cy="7031355"/>
            <wp:effectExtent l="0" t="0" r="2540" b="0"/>
            <wp:docPr id="1346006770" name="圖片 1" descr="一張含有 電子產品, 電子工程, 電氣線路, 電料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06770" name="圖片 1" descr="一張含有 電子產品, 電子工程, 電氣線路, 電料行 的圖片&#10;&#10;AI 產生的內容可能不正確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42A" w14:textId="77777777" w:rsidR="00692BEC" w:rsidRDefault="00692BEC" w:rsidP="00692BEC"/>
    <w:p w14:paraId="3998F459" w14:textId="77777777" w:rsidR="00692BEC" w:rsidRDefault="00692BEC" w:rsidP="00692BEC"/>
    <w:p w14:paraId="07D5AEF4" w14:textId="77777777" w:rsidR="00692BEC" w:rsidRDefault="00692BEC" w:rsidP="00692BEC"/>
    <w:p w14:paraId="06A69E70" w14:textId="77777777" w:rsidR="00692BEC" w:rsidRDefault="00692BEC" w:rsidP="00692BEC">
      <w:pPr>
        <w:rPr>
          <w:rFonts w:hint="eastAsia"/>
        </w:rPr>
      </w:pPr>
    </w:p>
    <w:p w14:paraId="685A4BCB" w14:textId="02F44640" w:rsidR="00692BEC" w:rsidRDefault="00692BEC" w:rsidP="00692BEC">
      <w:pPr>
        <w:rPr>
          <w:rFonts w:hint="eastAsia"/>
        </w:rPr>
      </w:pPr>
      <w:r>
        <w:rPr>
          <w:rFonts w:hint="eastAsia"/>
        </w:rPr>
        <w:lastRenderedPageBreak/>
        <w:t>導播準備：</w:t>
      </w:r>
    </w:p>
    <w:p w14:paraId="6B1A9345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8:30</w:t>
      </w:r>
      <w:r>
        <w:rPr>
          <w:rFonts w:hint="eastAsia"/>
        </w:rPr>
        <w:t>到達與</w:t>
      </w:r>
      <w:proofErr w:type="gramStart"/>
      <w:r>
        <w:rPr>
          <w:rFonts w:hint="eastAsia"/>
        </w:rPr>
        <w:t>式典奉侍</w:t>
      </w:r>
      <w:proofErr w:type="gramEnd"/>
      <w:r>
        <w:rPr>
          <w:rFonts w:hint="eastAsia"/>
        </w:rPr>
        <w:t>讀經</w:t>
      </w:r>
    </w:p>
    <w:p w14:paraId="7590A6D0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一開始要先按照數字開啟電源一定要</w:t>
      </w:r>
      <w:proofErr w:type="gramStart"/>
      <w:r>
        <w:rPr>
          <w:rFonts w:hint="eastAsia"/>
        </w:rPr>
        <w:t>先開圖</w:t>
      </w:r>
      <w:proofErr w:type="gramEnd"/>
      <w:r>
        <w:rPr>
          <w:rFonts w:hint="eastAsia"/>
        </w:rPr>
        <w:t>一才</w:t>
      </w:r>
      <w:proofErr w:type="gramStart"/>
      <w:r>
        <w:rPr>
          <w:rFonts w:hint="eastAsia"/>
        </w:rPr>
        <w:t>可以開圖</w:t>
      </w:r>
      <w:proofErr w:type="gramEnd"/>
      <w:r>
        <w:rPr>
          <w:rFonts w:hint="eastAsia"/>
        </w:rPr>
        <w:t>二，然後再把所有螢幕打開還有機器</w:t>
      </w:r>
    </w:p>
    <w:p w14:paraId="495C775E" w14:textId="77777777" w:rsidR="00692BEC" w:rsidRDefault="00692BEC" w:rsidP="00692BEC"/>
    <w:p w14:paraId="7B5C2A16" w14:textId="77777777" w:rsidR="00692BEC" w:rsidRDefault="00692BEC" w:rsidP="00692BEC"/>
    <w:p w14:paraId="19C77F23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放送室導播筆記</w:t>
      </w:r>
    </w:p>
    <w:p w14:paraId="15651FFC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拿司儀稿把時數算出來</w:t>
      </w:r>
    </w:p>
    <w:p w14:paraId="6388B7D9" w14:textId="77777777" w:rsidR="00692BEC" w:rsidRDefault="00692BEC" w:rsidP="00692BEC"/>
    <w:p w14:paraId="0F01ED9B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奉</w:t>
      </w:r>
      <w:proofErr w:type="gramStart"/>
      <w:r>
        <w:rPr>
          <w:rFonts w:hint="eastAsia"/>
        </w:rPr>
        <w:t>侍</w:t>
      </w:r>
      <w:proofErr w:type="gramEnd"/>
      <w:r>
        <w:rPr>
          <w:rFonts w:hint="eastAsia"/>
        </w:rPr>
        <w:t>讀</w:t>
      </w:r>
      <w:proofErr w:type="gramStart"/>
      <w:r>
        <w:rPr>
          <w:rFonts w:hint="eastAsia"/>
        </w:rPr>
        <w:t>經完放</w:t>
      </w:r>
      <w:proofErr w:type="gramEnd"/>
      <w:r>
        <w:rPr>
          <w:rFonts w:hint="eastAsia"/>
        </w:rPr>
        <w:t xml:space="preserve">CD </w:t>
      </w:r>
      <w:r>
        <w:rPr>
          <w:rFonts w:hint="eastAsia"/>
        </w:rPr>
        <w:t>選</w:t>
      </w:r>
      <w:r>
        <w:rPr>
          <w:rFonts w:hint="eastAsia"/>
        </w:rPr>
        <w:t>16:9</w:t>
      </w:r>
      <w:r>
        <w:rPr>
          <w:rFonts w:hint="eastAsia"/>
        </w:rPr>
        <w:t>放到</w:t>
      </w:r>
      <w:r>
        <w:rPr>
          <w:rFonts w:hint="eastAsia"/>
        </w:rPr>
        <w:t xml:space="preserve">BD2 </w:t>
      </w:r>
      <w:r>
        <w:rPr>
          <w:rFonts w:hint="eastAsia"/>
        </w:rPr>
        <w:t>按</w:t>
      </w:r>
      <w:r>
        <w:rPr>
          <w:rFonts w:hint="eastAsia"/>
        </w:rPr>
        <w:t>REPEAT</w:t>
      </w:r>
      <w:r>
        <w:rPr>
          <w:rFonts w:hint="eastAsia"/>
        </w:rPr>
        <w:t>循環播放，然後拉到頭開始播放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請音控</w:t>
      </w:r>
      <w:proofErr w:type="gramEnd"/>
      <w:r>
        <w:rPr>
          <w:rFonts w:hint="eastAsia"/>
        </w:rPr>
        <w:t>BD2</w:t>
      </w:r>
      <w:r>
        <w:rPr>
          <w:rFonts w:hint="eastAsia"/>
        </w:rPr>
        <w:t>聲音上</w:t>
      </w:r>
    </w:p>
    <w:p w14:paraId="58050AC1" w14:textId="77777777" w:rsidR="00692BEC" w:rsidRDefault="00692BEC" w:rsidP="00692BEC"/>
    <w:p w14:paraId="547A77D6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開</w:t>
      </w:r>
      <w:proofErr w:type="spellStart"/>
      <w:r>
        <w:rPr>
          <w:rFonts w:hint="eastAsia"/>
        </w:rPr>
        <w:t>potplayer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之前先按初始化</w:t>
      </w:r>
    </w:p>
    <w:p w14:paraId="795431E4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把今日法會前播放按照順序拉進去，算好的總時數（現在右下角會直接有總時數）</w:t>
      </w:r>
    </w:p>
    <w:p w14:paraId="2E0B0046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然後決定幾點開始播放</w:t>
      </w:r>
    </w:p>
    <w:p w14:paraId="77164E6D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舉例</w:t>
      </w:r>
      <w:r>
        <w:rPr>
          <w:rFonts w:hint="eastAsia"/>
        </w:rPr>
        <w:t>9:55</w:t>
      </w:r>
      <w:r>
        <w:rPr>
          <w:rFonts w:hint="eastAsia"/>
        </w:rPr>
        <w:t>開始</w:t>
      </w:r>
      <w:r>
        <w:rPr>
          <w:rFonts w:hint="eastAsia"/>
        </w:rPr>
        <w:t xml:space="preserve"> </w:t>
      </w:r>
      <w:r>
        <w:rPr>
          <w:rFonts w:hint="eastAsia"/>
        </w:rPr>
        <w:t>法會前影片</w:t>
      </w:r>
      <w:r>
        <w:rPr>
          <w:rFonts w:hint="eastAsia"/>
        </w:rPr>
        <w:t>42:21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9:53</w:t>
      </w:r>
      <w:r>
        <w:rPr>
          <w:rFonts w:hint="eastAsia"/>
        </w:rPr>
        <w:t>就要播放完法會前影片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9:10</w:t>
      </w:r>
      <w:r>
        <w:rPr>
          <w:rFonts w:hint="eastAsia"/>
        </w:rPr>
        <w:t>就要開始播放影片。</w:t>
      </w:r>
    </w:p>
    <w:p w14:paraId="2DCB9300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將轉播畫面放到</w:t>
      </w:r>
      <w:r>
        <w:rPr>
          <w:rFonts w:hint="eastAsia"/>
        </w:rPr>
        <w:t>BD1</w:t>
      </w:r>
      <w:r>
        <w:rPr>
          <w:rFonts w:hint="eastAsia"/>
        </w:rPr>
        <w:t>拉上去畫面播放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請音控</w:t>
      </w:r>
      <w:proofErr w:type="gramEnd"/>
      <w:r>
        <w:rPr>
          <w:rFonts w:hint="eastAsia"/>
        </w:rPr>
        <w:t>BD2</w:t>
      </w:r>
      <w:r>
        <w:rPr>
          <w:rFonts w:hint="eastAsia"/>
        </w:rPr>
        <w:t>聲音下</w:t>
      </w:r>
      <w:r>
        <w:rPr>
          <w:rFonts w:hint="eastAsia"/>
        </w:rPr>
        <w:t>BD1</w:t>
      </w:r>
      <w:r>
        <w:rPr>
          <w:rFonts w:hint="eastAsia"/>
        </w:rPr>
        <w:t>聲音上</w:t>
      </w:r>
    </w:p>
    <w:p w14:paraId="75D333F3" w14:textId="77777777" w:rsidR="00692BEC" w:rsidRDefault="00692BEC" w:rsidP="00692BEC"/>
    <w:p w14:paraId="427CE006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開</w:t>
      </w:r>
      <w:r>
        <w:rPr>
          <w:rFonts w:hint="eastAsia"/>
        </w:rPr>
        <w:t xml:space="preserve">Firefox </w:t>
      </w:r>
      <w:r>
        <w:rPr>
          <w:rFonts w:hint="eastAsia"/>
        </w:rPr>
        <w:t>按國際部</w:t>
      </w:r>
      <w:r>
        <w:rPr>
          <w:rFonts w:hint="eastAsia"/>
        </w:rPr>
        <w:t xml:space="preserve"> </w:t>
      </w:r>
      <w:r>
        <w:rPr>
          <w:rFonts w:hint="eastAsia"/>
        </w:rPr>
        <w:t>要看日本法會時間</w:t>
      </w:r>
      <w:r>
        <w:rPr>
          <w:rFonts w:hint="eastAsia"/>
        </w:rPr>
        <w:t>10:30</w:t>
      </w:r>
      <w:r>
        <w:rPr>
          <w:rFonts w:hint="eastAsia"/>
        </w:rPr>
        <w:t>的法會抓台灣時間</w:t>
      </w:r>
      <w:r>
        <w:rPr>
          <w:rFonts w:hint="eastAsia"/>
        </w:rPr>
        <w:t>9:25</w:t>
      </w:r>
      <w:r>
        <w:rPr>
          <w:rFonts w:hint="eastAsia"/>
        </w:rPr>
        <w:t>司儀上的時間，畫面要提早十秒鐘按暫停鍵，喇叭打開，</w:t>
      </w:r>
      <w:r>
        <w:rPr>
          <w:rFonts w:hint="eastAsia"/>
        </w:rPr>
        <w:t>9:55</w:t>
      </w:r>
      <w:r>
        <w:rPr>
          <w:rFonts w:hint="eastAsia"/>
        </w:rPr>
        <w:t>法會開始的話</w:t>
      </w:r>
      <w:r>
        <w:rPr>
          <w:rFonts w:hint="eastAsia"/>
        </w:rPr>
        <w:t>9:54</w:t>
      </w:r>
      <w:r>
        <w:rPr>
          <w:rFonts w:hint="eastAsia"/>
        </w:rPr>
        <w:t>分畫面可以準備，</w:t>
      </w:r>
      <w:r>
        <w:rPr>
          <w:rFonts w:hint="eastAsia"/>
        </w:rPr>
        <w:t>9:54:50</w:t>
      </w:r>
      <w:r>
        <w:rPr>
          <w:rFonts w:hint="eastAsia"/>
        </w:rPr>
        <w:t>秒可以按開始下面播放的</w:t>
      </w:r>
      <w:proofErr w:type="gramStart"/>
      <w:r>
        <w:rPr>
          <w:rFonts w:hint="eastAsia"/>
        </w:rPr>
        <w:t>那條才會</w:t>
      </w:r>
      <w:proofErr w:type="gramEnd"/>
      <w:r>
        <w:rPr>
          <w:rFonts w:hint="eastAsia"/>
        </w:rPr>
        <w:t>提早消失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請音控</w:t>
      </w:r>
      <w:proofErr w:type="gramEnd"/>
      <w:r>
        <w:rPr>
          <w:rFonts w:hint="eastAsia"/>
        </w:rPr>
        <w:t>BD1</w:t>
      </w:r>
      <w:r>
        <w:rPr>
          <w:rFonts w:hint="eastAsia"/>
        </w:rPr>
        <w:t>聲音下</w:t>
      </w:r>
      <w:r>
        <w:rPr>
          <w:rFonts w:hint="eastAsia"/>
        </w:rPr>
        <w:t>BD1</w:t>
      </w:r>
      <w:r>
        <w:rPr>
          <w:rFonts w:hint="eastAsia"/>
        </w:rPr>
        <w:t>聲音上</w:t>
      </w:r>
    </w:p>
    <w:p w14:paraId="4BAB0BA3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轉播畫面上</w:t>
      </w:r>
      <w:proofErr w:type="gramStart"/>
      <w:r>
        <w:rPr>
          <w:rFonts w:hint="eastAsia"/>
        </w:rPr>
        <w:t>後筆電</w:t>
      </w:r>
      <w:proofErr w:type="gramEnd"/>
      <w:r>
        <w:rPr>
          <w:rFonts w:hint="eastAsia"/>
        </w:rPr>
        <w:t>畫面請不要亂動因為畫面可能會突然變黑</w:t>
      </w:r>
    </w:p>
    <w:p w14:paraId="7BEA54A9" w14:textId="77777777" w:rsidR="00692BEC" w:rsidRDefault="00692BEC" w:rsidP="00692BEC"/>
    <w:p w14:paraId="67BEDF8A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lastRenderedPageBreak/>
        <w:t>對司儀畫面</w:t>
      </w:r>
      <w:proofErr w:type="gramStart"/>
      <w:r>
        <w:rPr>
          <w:rFonts w:hint="eastAsia"/>
        </w:rPr>
        <w:t>麥克風跟線要</w:t>
      </w:r>
      <w:proofErr w:type="gramEnd"/>
      <w:r>
        <w:rPr>
          <w:rFonts w:hint="eastAsia"/>
        </w:rPr>
        <w:t>成一直線</w:t>
      </w:r>
      <w:r>
        <w:rPr>
          <w:rFonts w:hint="eastAsia"/>
        </w:rPr>
        <w:t xml:space="preserve"> </w:t>
      </w:r>
      <w:r>
        <w:rPr>
          <w:rFonts w:hint="eastAsia"/>
        </w:rPr>
        <w:t>司儀頭要留一些位置</w:t>
      </w:r>
      <w:r>
        <w:rPr>
          <w:rFonts w:hint="eastAsia"/>
        </w:rPr>
        <w:t xml:space="preserve"> </w:t>
      </w:r>
      <w:r>
        <w:rPr>
          <w:rFonts w:hint="eastAsia"/>
        </w:rPr>
        <w:t>然後確定就要按</w:t>
      </w:r>
    </w:p>
    <w:p w14:paraId="20928C9F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PRESET +</w:t>
      </w:r>
      <w:r>
        <w:rPr>
          <w:rFonts w:hint="eastAsia"/>
        </w:rPr>
        <w:t>司儀</w:t>
      </w:r>
      <w:r>
        <w:rPr>
          <w:rFonts w:hint="eastAsia"/>
        </w:rPr>
        <w:t xml:space="preserve"> </w:t>
      </w:r>
      <w:r>
        <w:rPr>
          <w:rFonts w:hint="eastAsia"/>
        </w:rPr>
        <w:t>記憶位置</w:t>
      </w:r>
    </w:p>
    <w:p w14:paraId="31298149" w14:textId="77777777" w:rsidR="00692BEC" w:rsidRDefault="00692BEC" w:rsidP="00692BEC"/>
    <w:p w14:paraId="205198F9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一如</w:t>
      </w:r>
      <w:proofErr w:type="gramStart"/>
      <w:r>
        <w:rPr>
          <w:rFonts w:hint="eastAsia"/>
        </w:rPr>
        <w:t>祈</w:t>
      </w:r>
      <w:proofErr w:type="gramEnd"/>
      <w:r>
        <w:rPr>
          <w:rFonts w:hint="eastAsia"/>
        </w:rPr>
        <w:t>念</w:t>
      </w:r>
    </w:p>
    <w:p w14:paraId="75665EEC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要</w:t>
      </w:r>
      <w:proofErr w:type="gramStart"/>
      <w:r>
        <w:rPr>
          <w:rFonts w:hint="eastAsia"/>
        </w:rPr>
        <w:t>準備靈咒影片</w:t>
      </w:r>
      <w:proofErr w:type="gramEnd"/>
      <w:r>
        <w:rPr>
          <w:rFonts w:hint="eastAsia"/>
        </w:rPr>
        <w:t>pc1</w:t>
      </w:r>
    </w:p>
    <w:p w14:paraId="73547519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9:59</w:t>
      </w:r>
      <w:r>
        <w:rPr>
          <w:rFonts w:hint="eastAsia"/>
        </w:rPr>
        <w:t>切</w:t>
      </w:r>
      <w:r>
        <w:rPr>
          <w:rFonts w:hint="eastAsia"/>
        </w:rPr>
        <w:t>pc</w:t>
      </w:r>
      <w:r>
        <w:rPr>
          <w:rFonts w:hint="eastAsia"/>
        </w:rPr>
        <w:t>畫面雙親</w:t>
      </w:r>
    </w:p>
    <w:p w14:paraId="0A1D398B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9:59:45</w:t>
      </w:r>
      <w:r>
        <w:rPr>
          <w:rFonts w:hint="eastAsia"/>
        </w:rPr>
        <w:t>播放靈咒</w:t>
      </w:r>
    </w:p>
    <w:p w14:paraId="1E354DE8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現場體驗談不用給司儀畫面請</w:t>
      </w:r>
      <w:r>
        <w:rPr>
          <w:rFonts w:hint="eastAsia"/>
        </w:rPr>
        <w:t>pc</w:t>
      </w:r>
      <w:r>
        <w:rPr>
          <w:rFonts w:hint="eastAsia"/>
        </w:rPr>
        <w:t>給準備畫面轉場要用</w:t>
      </w:r>
    </w:p>
    <w:p w14:paraId="7DFA90E6" w14:textId="77777777" w:rsidR="00692BEC" w:rsidRDefault="00692BEC" w:rsidP="00692BEC">
      <w:pPr>
        <w:rPr>
          <w:rFonts w:hint="eastAsia"/>
        </w:rPr>
      </w:pPr>
      <w:r>
        <w:rPr>
          <w:rFonts w:hint="eastAsia"/>
        </w:rPr>
        <w:t>體驗</w:t>
      </w:r>
      <w:proofErr w:type="gramStart"/>
      <w:r>
        <w:rPr>
          <w:rFonts w:hint="eastAsia"/>
        </w:rPr>
        <w:t>談法幢</w:t>
      </w:r>
      <w:proofErr w:type="gramEnd"/>
      <w:r>
        <w:rPr>
          <w:rFonts w:hint="eastAsia"/>
        </w:rPr>
        <w:t>結束先切</w:t>
      </w:r>
      <w:r>
        <w:rPr>
          <w:rFonts w:hint="eastAsia"/>
        </w:rPr>
        <w:t>C2</w:t>
      </w:r>
      <w:r>
        <w:rPr>
          <w:rFonts w:hint="eastAsia"/>
        </w:rPr>
        <w:t>在切</w:t>
      </w:r>
      <w:r>
        <w:rPr>
          <w:rFonts w:hint="eastAsia"/>
        </w:rPr>
        <w:t>pc</w:t>
      </w:r>
      <w:r>
        <w:rPr>
          <w:rFonts w:hint="eastAsia"/>
        </w:rPr>
        <w:t>準備畫面，不要讓大家看到</w:t>
      </w:r>
      <w:proofErr w:type="gramStart"/>
      <w:r>
        <w:rPr>
          <w:rFonts w:hint="eastAsia"/>
        </w:rPr>
        <w:t>在搬講桌</w:t>
      </w:r>
      <w:proofErr w:type="gramEnd"/>
    </w:p>
    <w:p w14:paraId="1095BCAC" w14:textId="77777777" w:rsidR="00692BEC" w:rsidRDefault="00692BEC" w:rsidP="00692BEC"/>
    <w:p w14:paraId="465E5AC1" w14:textId="5B73C25D" w:rsidR="00492F5B" w:rsidRDefault="00692BEC" w:rsidP="00692BEC">
      <w:r>
        <w:rPr>
          <w:rFonts w:hint="eastAsia"/>
        </w:rPr>
        <w:t>在導播位置就要做好事情要有責任心，各司其職，不要隨便離開位置，有可能轉播會突然斷線突發狀況隨時要處理請隨時做好準備，要離開去哪要跟人報備</w:t>
      </w:r>
    </w:p>
    <w:sectPr w:rsidR="00492F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BEC"/>
    <w:rsid w:val="003C65EB"/>
    <w:rsid w:val="00492F5B"/>
    <w:rsid w:val="00692BEC"/>
    <w:rsid w:val="00B55746"/>
    <w:rsid w:val="00D42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0EEC"/>
  <w15:chartTrackingRefBased/>
  <w15:docId w15:val="{B89A71CA-8FE0-4DE5-B45F-8B7A961D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92BE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B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2BE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2BEC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2B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2BEC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2BEC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2BEC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2BEC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92BE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692B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692BEC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692B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692BEC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692BE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692BE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692BE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692B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2BE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692B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2BE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692BE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92B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692BE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92BE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92BE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92B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692BE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92B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 Wu</dc:creator>
  <cp:keywords/>
  <dc:description/>
  <cp:lastModifiedBy>Ange Wu</cp:lastModifiedBy>
  <cp:revision>1</cp:revision>
  <cp:lastPrinted>2026-01-15T13:38:00Z</cp:lastPrinted>
  <dcterms:created xsi:type="dcterms:W3CDTF">2026-01-15T13:37:00Z</dcterms:created>
  <dcterms:modified xsi:type="dcterms:W3CDTF">2026-01-15T13:38:00Z</dcterms:modified>
</cp:coreProperties>
</file>